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B935" w14:textId="09517DA7" w:rsidR="00F13006" w:rsidRDefault="00B86158" w:rsidP="005E0F3B">
      <w:pPr>
        <w:pStyle w:val="Heading1"/>
        <w:rPr>
          <w:noProof/>
        </w:rPr>
      </w:pPr>
      <w:r w:rsidRPr="00B86158">
        <w:t>Limitations of carers transcript</w:t>
      </w:r>
    </w:p>
    <w:p w14:paraId="3C8D637F" w14:textId="77777777" w:rsidR="007862B7" w:rsidRDefault="00B86158" w:rsidP="00B86158">
      <w:pPr>
        <w:pStyle w:val="Footnote"/>
        <w:rPr>
          <w:rFonts w:ascii="Calibri" w:hAnsi="Calibri" w:cs="Tahoma"/>
          <w:color w:val="000000"/>
          <w:sz w:val="24"/>
          <w:szCs w:val="22"/>
          <w:lang w:eastAsia="en-GB" w:bidi="en-GB"/>
        </w:rPr>
      </w:pPr>
      <w:r w:rsidRPr="00B86158">
        <w:rPr>
          <w:rFonts w:ascii="Calibri" w:eastAsia="Times New Roman" w:hAnsi="Calibri" w:cs="Times New Roman"/>
          <w:b/>
          <w:color w:val="000000"/>
          <w:sz w:val="24"/>
          <w:szCs w:val="24"/>
        </w:rPr>
        <w:t xml:space="preserve">Dr Matt </w:t>
      </w:r>
      <w:proofErr w:type="spellStart"/>
      <w:r w:rsidRPr="00B86158">
        <w:rPr>
          <w:rFonts w:ascii="Calibri" w:eastAsia="Times New Roman" w:hAnsi="Calibri" w:cs="Times New Roman"/>
          <w:b/>
          <w:color w:val="000000"/>
          <w:sz w:val="24"/>
          <w:szCs w:val="24"/>
        </w:rPr>
        <w:t>Hoghton</w:t>
      </w:r>
      <w:proofErr w:type="spellEnd"/>
      <w:r w:rsidRPr="00B86158">
        <w:rPr>
          <w:rFonts w:ascii="Calibri" w:eastAsia="Times New Roman" w:hAnsi="Calibri" w:cs="Times New Roman"/>
          <w:b/>
          <w:color w:val="000000"/>
          <w:sz w:val="24"/>
          <w:szCs w:val="24"/>
        </w:rPr>
        <w:t>, RCGP Clinical Champion for learning disability:</w:t>
      </w:r>
      <w:r>
        <w:rPr>
          <w:rFonts w:ascii="Calibri" w:eastAsia="Times New Roman" w:hAnsi="Calibri" w:cs="Times New Roman"/>
          <w:b/>
          <w:color w:val="000000"/>
          <w:sz w:val="24"/>
          <w:szCs w:val="24"/>
        </w:rPr>
        <w:t xml:space="preserve"> </w:t>
      </w:r>
      <w:r w:rsidRPr="00B86158">
        <w:rPr>
          <w:rFonts w:ascii="Calibri" w:hAnsi="Calibri" w:cs="Tahoma"/>
          <w:color w:val="000000"/>
          <w:sz w:val="24"/>
          <w:szCs w:val="22"/>
          <w:lang w:eastAsia="en-GB" w:bidi="en-GB"/>
        </w:rPr>
        <w:t>It's important to recognise that sometimes carers are under a huge amount of stress and need your support.</w:t>
      </w:r>
      <w:r>
        <w:rPr>
          <w:rFonts w:ascii="Calibri" w:hAnsi="Calibri" w:cs="Tahoma"/>
          <w:color w:val="000000"/>
          <w:sz w:val="24"/>
          <w:szCs w:val="22"/>
          <w:lang w:eastAsia="en-GB" w:bidi="en-GB"/>
        </w:rPr>
        <w:t xml:space="preserve"> </w:t>
      </w:r>
    </w:p>
    <w:p w14:paraId="7B831DC6" w14:textId="77777777" w:rsidR="007862B7" w:rsidRDefault="007862B7" w:rsidP="00B86158">
      <w:pPr>
        <w:pStyle w:val="Footnote"/>
        <w:rPr>
          <w:rFonts w:ascii="Calibri" w:hAnsi="Calibri" w:cs="Tahoma"/>
          <w:color w:val="000000"/>
          <w:sz w:val="24"/>
          <w:szCs w:val="22"/>
          <w:lang w:eastAsia="en-GB" w:bidi="en-GB"/>
        </w:rPr>
      </w:pPr>
    </w:p>
    <w:p w14:paraId="7E57735C" w14:textId="77777777" w:rsidR="007862B7" w:rsidRDefault="00B86158" w:rsidP="007862B7">
      <w:pPr>
        <w:pStyle w:val="Footnote"/>
        <w:rPr>
          <w:rFonts w:ascii="Calibri" w:hAnsi="Calibri" w:cs="Tahoma"/>
          <w:color w:val="000000"/>
          <w:sz w:val="24"/>
          <w:szCs w:val="22"/>
          <w:lang w:eastAsia="en-GB" w:bidi="en-GB"/>
        </w:rPr>
      </w:pPr>
      <w:r w:rsidRPr="007862B7">
        <w:rPr>
          <w:rFonts w:ascii="Calibri" w:hAnsi="Calibri" w:cs="Tahoma"/>
          <w:color w:val="000000"/>
          <w:sz w:val="24"/>
          <w:szCs w:val="22"/>
          <w:lang w:eastAsia="en-GB" w:bidi="en-GB"/>
        </w:rPr>
        <w:t>And sometimes the carer is more anxious about what's going to happen than the person with a learning disability.</w:t>
      </w:r>
    </w:p>
    <w:p w14:paraId="7F262659" w14:textId="77777777" w:rsidR="007862B7" w:rsidRDefault="007862B7" w:rsidP="007862B7">
      <w:pPr>
        <w:pStyle w:val="Footnote"/>
        <w:rPr>
          <w:rFonts w:ascii="Calibri" w:hAnsi="Calibri" w:cs="Tahoma"/>
          <w:color w:val="000000"/>
          <w:sz w:val="24"/>
          <w:szCs w:val="22"/>
          <w:lang w:eastAsia="en-GB" w:bidi="en-GB"/>
        </w:rPr>
      </w:pPr>
    </w:p>
    <w:p w14:paraId="029598F2" w14:textId="3DF501F1" w:rsidR="007862B7" w:rsidRPr="007862B7" w:rsidRDefault="007862B7" w:rsidP="007862B7">
      <w:pPr>
        <w:pStyle w:val="Footnote"/>
        <w:rPr>
          <w:rFonts w:ascii="Calibri" w:hAnsi="Calibri" w:cs="Tahoma"/>
          <w:color w:val="000000"/>
          <w:sz w:val="24"/>
          <w:szCs w:val="22"/>
          <w:lang w:eastAsia="en-GB" w:bidi="en-GB"/>
        </w:rPr>
      </w:pPr>
      <w:r w:rsidRPr="007862B7">
        <w:rPr>
          <w:rFonts w:ascii="Calibri" w:hAnsi="Calibri" w:cs="Tahoma"/>
          <w:color w:val="000000"/>
          <w:sz w:val="24"/>
          <w:szCs w:val="22"/>
          <w:lang w:eastAsia="en-GB" w:bidi="en-GB"/>
        </w:rPr>
        <w:t>Similarly,</w:t>
      </w:r>
      <w:r w:rsidR="00B86158" w:rsidRPr="007862B7">
        <w:rPr>
          <w:rFonts w:ascii="Calibri" w:hAnsi="Calibri" w:cs="Tahoma"/>
          <w:color w:val="000000"/>
          <w:sz w:val="24"/>
          <w:szCs w:val="22"/>
          <w:lang w:eastAsia="en-GB" w:bidi="en-GB"/>
        </w:rPr>
        <w:t xml:space="preserve"> if the carer is coming to is a bank member of staff, you </w:t>
      </w:r>
      <w:proofErr w:type="gramStart"/>
      <w:r w:rsidR="00B86158" w:rsidRPr="007862B7">
        <w:rPr>
          <w:rFonts w:ascii="Calibri" w:hAnsi="Calibri" w:cs="Tahoma"/>
          <w:color w:val="000000"/>
          <w:sz w:val="24"/>
          <w:szCs w:val="22"/>
          <w:lang w:eastAsia="en-GB" w:bidi="en-GB"/>
        </w:rPr>
        <w:t>have to</w:t>
      </w:r>
      <w:proofErr w:type="gramEnd"/>
      <w:r w:rsidR="00B86158" w:rsidRPr="007862B7">
        <w:rPr>
          <w:rFonts w:ascii="Calibri" w:hAnsi="Calibri" w:cs="Tahoma"/>
          <w:color w:val="000000"/>
          <w:sz w:val="24"/>
          <w:szCs w:val="22"/>
          <w:lang w:eastAsia="en-GB" w:bidi="en-GB"/>
        </w:rPr>
        <w:t xml:space="preserve"> be aware of the limitations of what that person is able to tell you.</w:t>
      </w:r>
    </w:p>
    <w:p w14:paraId="1F72D591" w14:textId="77777777" w:rsidR="007862B7" w:rsidRPr="007862B7" w:rsidRDefault="007862B7" w:rsidP="007862B7">
      <w:pPr>
        <w:pStyle w:val="Footnote"/>
        <w:rPr>
          <w:rFonts w:ascii="Calibri" w:hAnsi="Calibri" w:cs="Tahoma"/>
          <w:color w:val="000000"/>
          <w:sz w:val="24"/>
          <w:szCs w:val="22"/>
          <w:lang w:eastAsia="en-GB" w:bidi="en-GB"/>
        </w:rPr>
      </w:pPr>
    </w:p>
    <w:p w14:paraId="3600741A" w14:textId="77777777" w:rsidR="007862B7" w:rsidRPr="007862B7" w:rsidRDefault="00B86158" w:rsidP="007862B7">
      <w:pPr>
        <w:pStyle w:val="Footnote"/>
        <w:rPr>
          <w:rFonts w:ascii="Calibri" w:hAnsi="Calibri" w:cs="Tahoma"/>
          <w:color w:val="000000"/>
          <w:sz w:val="24"/>
          <w:szCs w:val="22"/>
          <w:lang w:eastAsia="en-GB" w:bidi="en-GB"/>
        </w:rPr>
      </w:pPr>
      <w:r w:rsidRPr="007862B7">
        <w:rPr>
          <w:rFonts w:ascii="Calibri" w:hAnsi="Calibri" w:cs="Tahoma"/>
          <w:color w:val="000000"/>
          <w:sz w:val="24"/>
          <w:szCs w:val="22"/>
          <w:lang w:eastAsia="en-GB" w:bidi="en-GB"/>
        </w:rPr>
        <w:t xml:space="preserve">They may be making assumptions and passing those assumptions on to you. And if you're aware that they don't know the person that the simplest thing at the time is often to ring up the home where the more experienced member of staff or the family member is, is available so you can chat them on the phone while the person is there so you can check it. </w:t>
      </w:r>
    </w:p>
    <w:p w14:paraId="34BFB69B" w14:textId="77777777" w:rsidR="007862B7" w:rsidRPr="007862B7" w:rsidRDefault="007862B7" w:rsidP="007862B7">
      <w:pPr>
        <w:pStyle w:val="Footnote"/>
        <w:rPr>
          <w:rFonts w:ascii="Calibri" w:hAnsi="Calibri" w:cs="Tahoma"/>
          <w:color w:val="000000"/>
          <w:sz w:val="24"/>
          <w:szCs w:val="22"/>
          <w:lang w:eastAsia="en-GB" w:bidi="en-GB"/>
        </w:rPr>
      </w:pPr>
    </w:p>
    <w:p w14:paraId="0BC30FAE" w14:textId="15DFDECC" w:rsidR="007862B7" w:rsidRPr="007862B7" w:rsidRDefault="00B86158" w:rsidP="007862B7">
      <w:pPr>
        <w:pStyle w:val="Footnote"/>
        <w:rPr>
          <w:rFonts w:ascii="Calibri" w:hAnsi="Calibri" w:cs="Tahoma"/>
          <w:color w:val="000000"/>
          <w:sz w:val="24"/>
          <w:szCs w:val="22"/>
          <w:lang w:eastAsia="en-GB" w:bidi="en-GB"/>
        </w:rPr>
      </w:pPr>
      <w:r w:rsidRPr="007862B7">
        <w:rPr>
          <w:rFonts w:ascii="Calibri" w:hAnsi="Calibri" w:cs="Tahoma"/>
          <w:color w:val="000000"/>
          <w:sz w:val="24"/>
          <w:szCs w:val="22"/>
          <w:lang w:eastAsia="en-GB" w:bidi="en-GB"/>
        </w:rPr>
        <w:t xml:space="preserve">And it doesn't take too long to do </w:t>
      </w:r>
      <w:r w:rsidR="007862B7" w:rsidRPr="007862B7">
        <w:rPr>
          <w:rFonts w:ascii="Calibri" w:hAnsi="Calibri" w:cs="Tahoma"/>
          <w:color w:val="000000"/>
          <w:sz w:val="24"/>
          <w:szCs w:val="22"/>
          <w:lang w:eastAsia="en-GB" w:bidi="en-GB"/>
        </w:rPr>
        <w:t>that,</w:t>
      </w:r>
      <w:r w:rsidRPr="007862B7">
        <w:rPr>
          <w:rFonts w:ascii="Calibri" w:hAnsi="Calibri" w:cs="Tahoma"/>
          <w:color w:val="000000"/>
          <w:sz w:val="24"/>
          <w:szCs w:val="22"/>
          <w:lang w:eastAsia="en-GB" w:bidi="en-GB"/>
        </w:rPr>
        <w:t xml:space="preserve"> and it just saves everybody a lot of time.</w:t>
      </w:r>
    </w:p>
    <w:p w14:paraId="28428D77" w14:textId="77777777" w:rsidR="007862B7" w:rsidRPr="007862B7" w:rsidRDefault="007862B7" w:rsidP="007862B7">
      <w:pPr>
        <w:pStyle w:val="Footnote"/>
        <w:rPr>
          <w:rFonts w:ascii="Calibri" w:hAnsi="Calibri" w:cs="Tahoma"/>
          <w:color w:val="000000"/>
          <w:sz w:val="24"/>
          <w:szCs w:val="22"/>
          <w:lang w:eastAsia="en-GB" w:bidi="en-GB"/>
        </w:rPr>
      </w:pPr>
    </w:p>
    <w:p w14:paraId="0839A0D5" w14:textId="77777777" w:rsidR="007862B7" w:rsidRPr="007862B7" w:rsidRDefault="00B86158" w:rsidP="007862B7">
      <w:pPr>
        <w:pStyle w:val="Footnote"/>
        <w:rPr>
          <w:rFonts w:ascii="Calibri" w:hAnsi="Calibri" w:cs="Tahoma"/>
          <w:color w:val="000000"/>
          <w:sz w:val="24"/>
          <w:szCs w:val="22"/>
          <w:lang w:eastAsia="en-GB" w:bidi="en-GB"/>
        </w:rPr>
      </w:pPr>
      <w:r w:rsidRPr="007862B7">
        <w:rPr>
          <w:rFonts w:ascii="Calibri" w:hAnsi="Calibri" w:cs="Tahoma"/>
          <w:color w:val="000000"/>
          <w:sz w:val="24"/>
          <w:szCs w:val="22"/>
          <w:lang w:eastAsia="en-GB" w:bidi="en-GB"/>
        </w:rPr>
        <w:t>Try to write something down at the end of it, a brief health action plan. It doesn't have to be complicated it's just a plain piece of paper with the action point.</w:t>
      </w:r>
    </w:p>
    <w:p w14:paraId="7AD6A1FC" w14:textId="77777777" w:rsidR="007862B7" w:rsidRPr="007862B7" w:rsidRDefault="007862B7" w:rsidP="007862B7">
      <w:pPr>
        <w:pStyle w:val="Footnote"/>
        <w:rPr>
          <w:rFonts w:ascii="Calibri" w:hAnsi="Calibri" w:cs="Tahoma"/>
          <w:color w:val="000000"/>
          <w:sz w:val="24"/>
          <w:szCs w:val="22"/>
          <w:lang w:eastAsia="en-GB" w:bidi="en-GB"/>
        </w:rPr>
      </w:pPr>
    </w:p>
    <w:p w14:paraId="36973907" w14:textId="77777777" w:rsidR="007862B7" w:rsidRPr="007862B7" w:rsidRDefault="00B86158" w:rsidP="007862B7">
      <w:pPr>
        <w:pStyle w:val="Footnote"/>
        <w:rPr>
          <w:rFonts w:ascii="Calibri" w:hAnsi="Calibri" w:cs="Tahoma"/>
          <w:color w:val="000000"/>
          <w:sz w:val="24"/>
          <w:szCs w:val="22"/>
          <w:lang w:eastAsia="en-GB" w:bidi="en-GB"/>
        </w:rPr>
      </w:pPr>
      <w:r w:rsidRPr="007862B7">
        <w:rPr>
          <w:rFonts w:ascii="Calibri" w:hAnsi="Calibri" w:cs="Tahoma"/>
          <w:color w:val="000000"/>
          <w:sz w:val="24"/>
          <w:szCs w:val="22"/>
          <w:lang w:eastAsia="en-GB" w:bidi="en-GB"/>
        </w:rPr>
        <w:t>Who's going to do what in simple English, preferably photocopy it so you've got a copy for your notes.</w:t>
      </w:r>
    </w:p>
    <w:p w14:paraId="04F7F47D" w14:textId="77777777" w:rsidR="007862B7" w:rsidRPr="007862B7" w:rsidRDefault="007862B7" w:rsidP="007862B7">
      <w:pPr>
        <w:pStyle w:val="Footnote"/>
        <w:rPr>
          <w:rFonts w:ascii="Calibri" w:hAnsi="Calibri" w:cs="Tahoma"/>
          <w:color w:val="000000"/>
          <w:sz w:val="24"/>
          <w:szCs w:val="22"/>
          <w:lang w:eastAsia="en-GB" w:bidi="en-GB"/>
        </w:rPr>
      </w:pPr>
    </w:p>
    <w:p w14:paraId="1A436424" w14:textId="6FBDC713" w:rsidR="00B86158" w:rsidRPr="007862B7" w:rsidRDefault="00B86158" w:rsidP="007862B7">
      <w:pPr>
        <w:pStyle w:val="Footnote"/>
        <w:rPr>
          <w:rFonts w:ascii="Calibri" w:hAnsi="Calibri" w:cs="Tahoma"/>
          <w:color w:val="000000"/>
          <w:sz w:val="24"/>
          <w:szCs w:val="22"/>
          <w:lang w:eastAsia="en-GB" w:bidi="en-GB"/>
        </w:rPr>
      </w:pPr>
      <w:r w:rsidRPr="007862B7">
        <w:rPr>
          <w:rFonts w:ascii="Calibri" w:hAnsi="Calibri" w:cs="Tahoma"/>
          <w:color w:val="000000"/>
          <w:sz w:val="24"/>
          <w:szCs w:val="22"/>
          <w:lang w:eastAsia="en-GB" w:bidi="en-GB"/>
        </w:rPr>
        <w:t xml:space="preserve">Scan it into your computer records and then give it to the patient and care to take away it means that if the carer doesn't have time to properly brief the experienced </w:t>
      </w:r>
      <w:r w:rsidR="007862B7" w:rsidRPr="007862B7">
        <w:rPr>
          <w:rFonts w:ascii="Calibri" w:hAnsi="Calibri" w:cs="Tahoma"/>
          <w:color w:val="000000"/>
          <w:sz w:val="24"/>
          <w:szCs w:val="22"/>
          <w:lang w:eastAsia="en-GB" w:bidi="en-GB"/>
        </w:rPr>
        <w:t>carers,</w:t>
      </w:r>
      <w:r w:rsidRPr="007862B7">
        <w:rPr>
          <w:rFonts w:ascii="Calibri" w:hAnsi="Calibri" w:cs="Tahoma"/>
          <w:color w:val="000000"/>
          <w:sz w:val="24"/>
          <w:szCs w:val="22"/>
          <w:lang w:eastAsia="en-GB" w:bidi="en-GB"/>
        </w:rPr>
        <w:t xml:space="preserve"> they can then ensure that they've got some information.</w:t>
      </w:r>
    </w:p>
    <w:p w14:paraId="606381BB" w14:textId="77777777" w:rsidR="00B736E9" w:rsidRDefault="00B736E9" w:rsidP="00B736E9"/>
    <w:p w14:paraId="6474C65D" w14:textId="77777777" w:rsidR="00B736E9" w:rsidRDefault="00B736E9" w:rsidP="00B736E9"/>
    <w:p w14:paraId="6EEAB90C" w14:textId="77777777" w:rsidR="00B736E9" w:rsidRDefault="00B736E9" w:rsidP="00B736E9">
      <w:pPr>
        <w:pStyle w:val="BodyText1"/>
      </w:pPr>
    </w:p>
    <w:p w14:paraId="3DC9E457" w14:textId="77777777" w:rsidR="006E7419" w:rsidRPr="00B736E9" w:rsidRDefault="006E7419" w:rsidP="00A37F0D">
      <w:pPr>
        <w:pStyle w:val="BodyText1"/>
      </w:pPr>
    </w:p>
    <w:sectPr w:rsidR="006E7419" w:rsidRPr="00B736E9" w:rsidSect="00F532E2">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615C" w14:textId="77777777" w:rsidR="00B86158" w:rsidRDefault="00B86158">
      <w:pPr>
        <w:spacing w:after="0" w:line="240" w:lineRule="auto"/>
      </w:pPr>
      <w:r>
        <w:separator/>
      </w:r>
    </w:p>
    <w:p w14:paraId="4368D060" w14:textId="77777777" w:rsidR="00B86158" w:rsidRDefault="00B86158"/>
    <w:p w14:paraId="270ED76E" w14:textId="77777777" w:rsidR="00B86158" w:rsidRDefault="00B86158"/>
  </w:endnote>
  <w:endnote w:type="continuationSeparator" w:id="0">
    <w:p w14:paraId="567489EC" w14:textId="77777777" w:rsidR="00B86158" w:rsidRDefault="00B86158">
      <w:pPr>
        <w:spacing w:after="0" w:line="240" w:lineRule="auto"/>
      </w:pPr>
      <w:r>
        <w:continuationSeparator/>
      </w:r>
    </w:p>
    <w:p w14:paraId="4FDC002B" w14:textId="77777777" w:rsidR="00B86158" w:rsidRDefault="00B86158"/>
    <w:p w14:paraId="45FF5EDE" w14:textId="77777777" w:rsidR="00B86158" w:rsidRDefault="00B86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18D1"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7558CB1C" w14:textId="77777777" w:rsidR="00C65837" w:rsidRDefault="00C65837">
    <w:pPr>
      <w:pStyle w:val="Footer"/>
      <w:ind w:right="360"/>
    </w:pPr>
  </w:p>
  <w:p w14:paraId="6A74F26C" w14:textId="77777777" w:rsidR="00A52F18" w:rsidRDefault="00A52F18"/>
  <w:p w14:paraId="2384FFD0"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59BBF34"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1E1E679A" wp14:editId="0F795258">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6CA69"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53031571"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385A6AF1"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24DF"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2FA97FAA"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FE39" w14:textId="77777777" w:rsidR="00B86158" w:rsidRDefault="00B86158">
      <w:pPr>
        <w:spacing w:after="0" w:line="240" w:lineRule="auto"/>
      </w:pPr>
      <w:r>
        <w:separator/>
      </w:r>
    </w:p>
    <w:p w14:paraId="3D24BBA1" w14:textId="77777777" w:rsidR="00B86158" w:rsidRDefault="00B86158"/>
    <w:p w14:paraId="453EF10C" w14:textId="77777777" w:rsidR="00B86158" w:rsidRDefault="00B86158"/>
  </w:footnote>
  <w:footnote w:type="continuationSeparator" w:id="0">
    <w:p w14:paraId="3E7D5E91" w14:textId="77777777" w:rsidR="00B86158" w:rsidRDefault="00B86158">
      <w:pPr>
        <w:spacing w:after="0" w:line="240" w:lineRule="auto"/>
      </w:pPr>
      <w:r>
        <w:continuationSeparator/>
      </w:r>
    </w:p>
    <w:p w14:paraId="6AA1AF20" w14:textId="77777777" w:rsidR="00B86158" w:rsidRDefault="00B86158"/>
    <w:p w14:paraId="57C83F48" w14:textId="77777777" w:rsidR="00B86158" w:rsidRDefault="00B86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0C34"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2044FAC9" wp14:editId="1155A818">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17F09"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3795096C" w14:textId="77777777" w:rsidR="00A52F18" w:rsidRDefault="00A52F18"/>
  <w:p w14:paraId="6B9748AD"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CF5C"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3C58B3D0" wp14:editId="31F71518">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58"/>
    <w:rsid w:val="0003096D"/>
    <w:rsid w:val="00041E6D"/>
    <w:rsid w:val="00054D74"/>
    <w:rsid w:val="00073F51"/>
    <w:rsid w:val="000F4142"/>
    <w:rsid w:val="00103B10"/>
    <w:rsid w:val="00176C37"/>
    <w:rsid w:val="001B0AD7"/>
    <w:rsid w:val="001C7D86"/>
    <w:rsid w:val="001F430A"/>
    <w:rsid w:val="002100DD"/>
    <w:rsid w:val="00223E4D"/>
    <w:rsid w:val="00240078"/>
    <w:rsid w:val="002A447D"/>
    <w:rsid w:val="002B2608"/>
    <w:rsid w:val="002B6128"/>
    <w:rsid w:val="002C0D5E"/>
    <w:rsid w:val="002D7662"/>
    <w:rsid w:val="002F5561"/>
    <w:rsid w:val="003014E9"/>
    <w:rsid w:val="00302AC4"/>
    <w:rsid w:val="003174C5"/>
    <w:rsid w:val="00320822"/>
    <w:rsid w:val="00350A7D"/>
    <w:rsid w:val="00354E68"/>
    <w:rsid w:val="003804FA"/>
    <w:rsid w:val="003D07D4"/>
    <w:rsid w:val="004335EA"/>
    <w:rsid w:val="0049648A"/>
    <w:rsid w:val="004A3B0A"/>
    <w:rsid w:val="004F196F"/>
    <w:rsid w:val="005922CA"/>
    <w:rsid w:val="005A6C49"/>
    <w:rsid w:val="005C2553"/>
    <w:rsid w:val="005C72A7"/>
    <w:rsid w:val="005D50BF"/>
    <w:rsid w:val="005E0F3B"/>
    <w:rsid w:val="00621C24"/>
    <w:rsid w:val="006C593A"/>
    <w:rsid w:val="006E7419"/>
    <w:rsid w:val="006F096B"/>
    <w:rsid w:val="00737CE7"/>
    <w:rsid w:val="00766579"/>
    <w:rsid w:val="00766655"/>
    <w:rsid w:val="007862B7"/>
    <w:rsid w:val="007A523F"/>
    <w:rsid w:val="007C0936"/>
    <w:rsid w:val="007C31E8"/>
    <w:rsid w:val="00810FF8"/>
    <w:rsid w:val="008461DC"/>
    <w:rsid w:val="00891E50"/>
    <w:rsid w:val="008B0844"/>
    <w:rsid w:val="008B1715"/>
    <w:rsid w:val="009111A5"/>
    <w:rsid w:val="00913E2B"/>
    <w:rsid w:val="00923BEA"/>
    <w:rsid w:val="009875C3"/>
    <w:rsid w:val="00A11950"/>
    <w:rsid w:val="00A37B9A"/>
    <w:rsid w:val="00A37F0D"/>
    <w:rsid w:val="00A47BF8"/>
    <w:rsid w:val="00A52F18"/>
    <w:rsid w:val="00A54BC5"/>
    <w:rsid w:val="00A63685"/>
    <w:rsid w:val="00A75C08"/>
    <w:rsid w:val="00A76F14"/>
    <w:rsid w:val="00AC363C"/>
    <w:rsid w:val="00B1132A"/>
    <w:rsid w:val="00B33B1A"/>
    <w:rsid w:val="00B736E9"/>
    <w:rsid w:val="00B74590"/>
    <w:rsid w:val="00B86158"/>
    <w:rsid w:val="00BE68B8"/>
    <w:rsid w:val="00C434B1"/>
    <w:rsid w:val="00C65837"/>
    <w:rsid w:val="00C673BC"/>
    <w:rsid w:val="00C81A82"/>
    <w:rsid w:val="00CB5810"/>
    <w:rsid w:val="00CD6A3B"/>
    <w:rsid w:val="00D161CF"/>
    <w:rsid w:val="00D871F3"/>
    <w:rsid w:val="00E34BC1"/>
    <w:rsid w:val="00E83BC7"/>
    <w:rsid w:val="00E90160"/>
    <w:rsid w:val="00E90575"/>
    <w:rsid w:val="00EA0CF1"/>
    <w:rsid w:val="00EB05B4"/>
    <w:rsid w:val="00F13006"/>
    <w:rsid w:val="00F2268E"/>
    <w:rsid w:val="00F30296"/>
    <w:rsid w:val="00F3629E"/>
    <w:rsid w:val="00F40AEA"/>
    <w:rsid w:val="00F532E2"/>
    <w:rsid w:val="00F5678E"/>
    <w:rsid w:val="00F60F0B"/>
    <w:rsid w:val="00F81497"/>
    <w:rsid w:val="00F854E4"/>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91D6"/>
  <w15:chartTrackingRefBased/>
  <w15:docId w15:val="{41CA4C04-6D8E-4250-9005-220568FA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iPriority w:val="99"/>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3.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4.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GMC General</Template>
  <TotalTime>1104</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1</cp:revision>
  <dcterms:created xsi:type="dcterms:W3CDTF">2024-06-04T13:59:00Z</dcterms:created>
  <dcterms:modified xsi:type="dcterms:W3CDTF">2024-06-05T08:43:00Z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